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6" w:type="dxa"/>
        <w:tblLook w:val="01E0"/>
      </w:tblPr>
      <w:tblGrid>
        <w:gridCol w:w="8515"/>
        <w:gridCol w:w="7611"/>
      </w:tblGrid>
      <w:tr w:rsidR="00716779" w:rsidRPr="00716779" w:rsidTr="001D1DAC">
        <w:trPr>
          <w:trHeight w:val="1106"/>
        </w:trPr>
        <w:tc>
          <w:tcPr>
            <w:tcW w:w="8515" w:type="dxa"/>
          </w:tcPr>
          <w:p w:rsidR="00716779" w:rsidRDefault="00716779" w:rsidP="0071677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6779">
              <w:rPr>
                <w:rFonts w:ascii="Times New Roman" w:hAnsi="Times New Roman" w:cs="Times New Roman"/>
                <w:imprint/>
                <w:sz w:val="28"/>
                <w:szCs w:val="28"/>
              </w:rPr>
              <w:br w:type="page"/>
            </w:r>
          </w:p>
          <w:p w:rsidR="00716779" w:rsidRDefault="00716779" w:rsidP="0071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79" w:rsidRPr="00716779" w:rsidRDefault="00716779" w:rsidP="00716779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11" w:type="dxa"/>
          </w:tcPr>
          <w:p w:rsidR="00716779" w:rsidRPr="00716779" w:rsidRDefault="001D1DAC" w:rsidP="001D1DAC">
            <w:pPr>
              <w:spacing w:after="0"/>
              <w:ind w:left="-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="00716779" w:rsidRPr="0071677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16779" w:rsidRPr="00716779" w:rsidRDefault="007A0340" w:rsidP="007A0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16779" w:rsidRPr="00716779">
              <w:rPr>
                <w:rFonts w:ascii="Times New Roman" w:hAnsi="Times New Roman" w:cs="Times New Roman"/>
                <w:sz w:val="24"/>
                <w:szCs w:val="24"/>
              </w:rPr>
              <w:t>к письму департамента образования</w:t>
            </w:r>
          </w:p>
          <w:p w:rsidR="00716779" w:rsidRPr="00716779" w:rsidRDefault="001D1DAC" w:rsidP="001D1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716779" w:rsidRPr="00716779">
              <w:rPr>
                <w:rFonts w:ascii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716779" w:rsidRPr="00716779" w:rsidRDefault="001D1DAC" w:rsidP="001D1DAC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716779" w:rsidRPr="00716779">
              <w:rPr>
                <w:rFonts w:ascii="Times New Roman" w:hAnsi="Times New Roman" w:cs="Times New Roman"/>
                <w:sz w:val="24"/>
                <w:szCs w:val="24"/>
              </w:rPr>
              <w:t>от 18.10.2011г.  № 47-16556/11-14</w:t>
            </w:r>
          </w:p>
          <w:p w:rsidR="00716779" w:rsidRPr="00716779" w:rsidRDefault="00716779" w:rsidP="00716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779" w:rsidRPr="00716779" w:rsidRDefault="00716779" w:rsidP="00716779">
      <w:pPr>
        <w:pStyle w:val="a3"/>
        <w:spacing w:after="0"/>
        <w:jc w:val="center"/>
        <w:rPr>
          <w:b/>
          <w:sz w:val="28"/>
          <w:szCs w:val="28"/>
        </w:rPr>
      </w:pPr>
      <w:r w:rsidRPr="00716779">
        <w:rPr>
          <w:b/>
          <w:sz w:val="28"/>
          <w:szCs w:val="28"/>
        </w:rPr>
        <w:t>ПЕРЕЧЕНЬ</w:t>
      </w:r>
    </w:p>
    <w:p w:rsidR="00716779" w:rsidRPr="00716779" w:rsidRDefault="00716779" w:rsidP="00716779">
      <w:pPr>
        <w:pStyle w:val="a3"/>
        <w:spacing w:after="0"/>
        <w:jc w:val="center"/>
        <w:rPr>
          <w:b/>
          <w:sz w:val="28"/>
          <w:szCs w:val="28"/>
        </w:rPr>
      </w:pPr>
      <w:r w:rsidRPr="00716779">
        <w:rPr>
          <w:b/>
          <w:sz w:val="28"/>
          <w:szCs w:val="28"/>
        </w:rPr>
        <w:t xml:space="preserve">профилей, открываемых в общеобразовательных учреждениях Краснодарского края в 2012-2013 учебном году,  и предметов  по выбору для сдачи профильных экзаменов при проведении государственной (итоговой) аттестации выпускников </w:t>
      </w:r>
      <w:r w:rsidRPr="00716779">
        <w:rPr>
          <w:b/>
          <w:sz w:val="28"/>
          <w:szCs w:val="28"/>
          <w:lang w:val="en-US"/>
        </w:rPr>
        <w:t>IX</w:t>
      </w:r>
      <w:r w:rsidRPr="00716779">
        <w:rPr>
          <w:b/>
          <w:sz w:val="28"/>
          <w:szCs w:val="28"/>
        </w:rPr>
        <w:t xml:space="preserve"> классов, организуемой территориальными  экзаменационными комиссиями 2012 году </w:t>
      </w:r>
    </w:p>
    <w:tbl>
      <w:tblPr>
        <w:tblW w:w="16303" w:type="dxa"/>
        <w:jc w:val="center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5911"/>
        <w:gridCol w:w="9355"/>
      </w:tblGrid>
      <w:tr w:rsidR="00716779" w:rsidRPr="00716779" w:rsidTr="001D1DAC">
        <w:trPr>
          <w:trHeight w:val="14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9" w:rsidRPr="00716779" w:rsidRDefault="00716779" w:rsidP="00716779">
            <w:pPr>
              <w:pStyle w:val="a3"/>
              <w:spacing w:after="0"/>
              <w:ind w:left="2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716779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716779">
              <w:rPr>
                <w:b/>
                <w:sz w:val="24"/>
                <w:szCs w:val="24"/>
              </w:rPr>
              <w:t>Профильные  предметы по выбору</w:t>
            </w:r>
          </w:p>
        </w:tc>
      </w:tr>
      <w:tr w:rsidR="00716779" w:rsidRPr="00716779" w:rsidTr="001D1DAC">
        <w:trPr>
          <w:trHeight w:val="14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9" w:rsidRPr="00716779" w:rsidRDefault="00716779" w:rsidP="0071677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 xml:space="preserve">Экономико-математический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>Физика, информатика и ИКТ, география, обществознание, иностранный язык</w:t>
            </w:r>
          </w:p>
        </w:tc>
      </w:tr>
      <w:tr w:rsidR="00716779" w:rsidRPr="00716779" w:rsidTr="001D1DAC">
        <w:trPr>
          <w:trHeight w:val="14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9" w:rsidRPr="00716779" w:rsidRDefault="00716779" w:rsidP="00716779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 xml:space="preserve">Физико-математический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>Физика, информатика и ИКТ, геометрия (устно)</w:t>
            </w:r>
          </w:p>
        </w:tc>
      </w:tr>
      <w:tr w:rsidR="00716779" w:rsidRPr="00716779" w:rsidTr="001D1DAC">
        <w:trPr>
          <w:trHeight w:val="14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9" w:rsidRPr="00716779" w:rsidRDefault="00716779" w:rsidP="00716779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>Физико-химический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>Физика, химия, информатика  ИКТ</w:t>
            </w:r>
          </w:p>
        </w:tc>
      </w:tr>
      <w:tr w:rsidR="00716779" w:rsidRPr="00716779" w:rsidTr="001D1DAC">
        <w:trPr>
          <w:trHeight w:val="14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9" w:rsidRPr="00716779" w:rsidRDefault="00716779" w:rsidP="00716779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716779">
              <w:rPr>
                <w:sz w:val="24"/>
                <w:szCs w:val="24"/>
              </w:rPr>
              <w:t xml:space="preserve">Химико-биологический, </w:t>
            </w:r>
          </w:p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>медико-биологический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>Химия, биология, физика</w:t>
            </w:r>
          </w:p>
        </w:tc>
      </w:tr>
      <w:tr w:rsidR="00716779" w:rsidRPr="00716779" w:rsidTr="001D1DAC">
        <w:trPr>
          <w:trHeight w:val="14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9" w:rsidRPr="00716779" w:rsidRDefault="00716779" w:rsidP="00716779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>Биолого-географический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>Биология, география, химия</w:t>
            </w:r>
          </w:p>
        </w:tc>
      </w:tr>
      <w:tr w:rsidR="00716779" w:rsidRPr="00716779" w:rsidTr="001D1DAC">
        <w:trPr>
          <w:trHeight w:val="14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9" w:rsidRPr="00716779" w:rsidRDefault="00716779" w:rsidP="00716779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 xml:space="preserve">Естественнонаучный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 xml:space="preserve">Химия, биология, физика, география, информатика и ИКТ </w:t>
            </w:r>
          </w:p>
        </w:tc>
      </w:tr>
      <w:tr w:rsidR="00716779" w:rsidRPr="00716779" w:rsidTr="001D1DAC">
        <w:trPr>
          <w:trHeight w:val="14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9" w:rsidRPr="00716779" w:rsidRDefault="00716779" w:rsidP="00716779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>Естественно-математический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 xml:space="preserve">Химия, биология, физика, информатика и ИКТ </w:t>
            </w:r>
          </w:p>
        </w:tc>
      </w:tr>
      <w:tr w:rsidR="00716779" w:rsidRPr="00716779" w:rsidTr="001D1DAC">
        <w:trPr>
          <w:trHeight w:val="14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9" w:rsidRPr="00716779" w:rsidRDefault="00716779" w:rsidP="00716779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>Социально-экономический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>Обществознание, география, история, иностранный язык</w:t>
            </w:r>
          </w:p>
        </w:tc>
      </w:tr>
      <w:tr w:rsidR="00716779" w:rsidRPr="00716779" w:rsidTr="001D1DAC">
        <w:trPr>
          <w:trHeight w:val="14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9" w:rsidRPr="00716779" w:rsidRDefault="00716779" w:rsidP="00716779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>Социально-гуманитарный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>Обществознание, история, литература, иностранный язык</w:t>
            </w:r>
          </w:p>
        </w:tc>
      </w:tr>
      <w:tr w:rsidR="00716779" w:rsidRPr="00716779" w:rsidTr="001D1DAC">
        <w:trPr>
          <w:trHeight w:val="14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9" w:rsidRPr="00716779" w:rsidRDefault="00716779" w:rsidP="00716779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>Социально-педагогический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 xml:space="preserve">Литература, иностранный язык, обществознание, история </w:t>
            </w:r>
          </w:p>
        </w:tc>
      </w:tr>
      <w:tr w:rsidR="00716779" w:rsidRPr="00716779" w:rsidTr="001D1DAC">
        <w:trPr>
          <w:trHeight w:val="19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9" w:rsidRPr="00716779" w:rsidRDefault="00716779" w:rsidP="00716779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>Филологический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 xml:space="preserve">Иностранный язык, литература, русский язык (устно), история </w:t>
            </w:r>
          </w:p>
        </w:tc>
      </w:tr>
      <w:tr w:rsidR="00716779" w:rsidRPr="00716779" w:rsidTr="001D1DAC">
        <w:trPr>
          <w:trHeight w:val="27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9" w:rsidRPr="00716779" w:rsidRDefault="00716779" w:rsidP="00716779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>Гуманитарный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>Литература, обществознание, история, иностранный язык</w:t>
            </w:r>
          </w:p>
        </w:tc>
      </w:tr>
      <w:tr w:rsidR="00716779" w:rsidRPr="00716779" w:rsidTr="001D1DAC">
        <w:trPr>
          <w:trHeight w:val="22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9" w:rsidRPr="00716779" w:rsidRDefault="00716779" w:rsidP="00716779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1D1DAC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 xml:space="preserve">Технологический, </w:t>
            </w:r>
            <w:proofErr w:type="spellStart"/>
            <w:r w:rsidRPr="00716779">
              <w:rPr>
                <w:sz w:val="24"/>
                <w:szCs w:val="24"/>
              </w:rPr>
              <w:t>агротехнологический</w:t>
            </w:r>
            <w:proofErr w:type="spellEnd"/>
            <w:r w:rsidRPr="007167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>Биология, химия, физика, информатика и ИКТ</w:t>
            </w:r>
          </w:p>
        </w:tc>
      </w:tr>
      <w:tr w:rsidR="00716779" w:rsidRPr="00716779" w:rsidTr="001D1DAC">
        <w:trPr>
          <w:trHeight w:val="1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9" w:rsidRPr="00716779" w:rsidRDefault="00716779" w:rsidP="00716779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1D1DAC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 xml:space="preserve">Информатика и ИКТ, физика, иностранный язык,            геометрия (устно) </w:t>
            </w:r>
          </w:p>
        </w:tc>
      </w:tr>
      <w:tr w:rsidR="00716779" w:rsidRPr="00716779" w:rsidTr="001D1DAC">
        <w:trPr>
          <w:trHeight w:val="29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9" w:rsidRPr="00716779" w:rsidRDefault="00716779" w:rsidP="00716779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 xml:space="preserve">Мировая художественная культура,  литература, история </w:t>
            </w:r>
          </w:p>
        </w:tc>
      </w:tr>
      <w:tr w:rsidR="00716779" w:rsidRPr="00716779" w:rsidTr="001D1DAC">
        <w:trPr>
          <w:trHeight w:val="48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9" w:rsidRPr="00716779" w:rsidRDefault="00716779" w:rsidP="00716779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 xml:space="preserve">Оборонно-спортивный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 xml:space="preserve">Физическая культура, основы безопасности жизнедеятельности, обществознание, история </w:t>
            </w:r>
          </w:p>
        </w:tc>
      </w:tr>
      <w:tr w:rsidR="00716779" w:rsidRPr="00716779" w:rsidTr="001D1DAC">
        <w:trPr>
          <w:trHeight w:val="16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9" w:rsidRPr="00716779" w:rsidRDefault="00716779" w:rsidP="00716779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>Историко-правовой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9" w:rsidRPr="00716779" w:rsidRDefault="00716779" w:rsidP="00716779">
            <w:pPr>
              <w:pStyle w:val="a3"/>
              <w:spacing w:after="0"/>
              <w:rPr>
                <w:sz w:val="24"/>
                <w:szCs w:val="24"/>
              </w:rPr>
            </w:pPr>
            <w:r w:rsidRPr="00716779">
              <w:rPr>
                <w:sz w:val="24"/>
                <w:szCs w:val="24"/>
              </w:rPr>
              <w:t>Обществознание, история, иностранный язык</w:t>
            </w:r>
          </w:p>
        </w:tc>
      </w:tr>
    </w:tbl>
    <w:p w:rsidR="00716779" w:rsidRPr="00716779" w:rsidRDefault="00716779" w:rsidP="001D1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779">
        <w:rPr>
          <w:rFonts w:ascii="Times New Roman" w:hAnsi="Times New Roman" w:cs="Times New Roman"/>
          <w:sz w:val="28"/>
          <w:szCs w:val="28"/>
        </w:rPr>
        <w:t xml:space="preserve">Экзамены по выбору </w:t>
      </w:r>
      <w:r w:rsidRPr="00716779">
        <w:rPr>
          <w:rFonts w:ascii="Times New Roman" w:hAnsi="Times New Roman" w:cs="Times New Roman"/>
          <w:b/>
          <w:sz w:val="28"/>
          <w:szCs w:val="28"/>
        </w:rPr>
        <w:t>по 14 предметам</w:t>
      </w:r>
      <w:r w:rsidRPr="00716779">
        <w:rPr>
          <w:rFonts w:ascii="Times New Roman" w:hAnsi="Times New Roman" w:cs="Times New Roman"/>
          <w:sz w:val="28"/>
          <w:szCs w:val="28"/>
        </w:rPr>
        <w:t xml:space="preserve"> в новой форме будут проводиться территориальными экзаменационными комиссиями </w:t>
      </w:r>
      <w:r w:rsidRPr="00716779">
        <w:rPr>
          <w:rFonts w:ascii="Times New Roman" w:hAnsi="Times New Roman" w:cs="Times New Roman"/>
          <w:b/>
          <w:sz w:val="28"/>
          <w:szCs w:val="28"/>
        </w:rPr>
        <w:t xml:space="preserve">по текстам </w:t>
      </w:r>
      <w:proofErr w:type="spellStart"/>
      <w:r w:rsidRPr="00716779">
        <w:rPr>
          <w:rFonts w:ascii="Times New Roman" w:hAnsi="Times New Roman" w:cs="Times New Roman"/>
          <w:b/>
          <w:sz w:val="28"/>
          <w:szCs w:val="28"/>
        </w:rPr>
        <w:t>Рособрнадзора</w:t>
      </w:r>
      <w:proofErr w:type="spellEnd"/>
      <w:r w:rsidRPr="00716779">
        <w:rPr>
          <w:rFonts w:ascii="Times New Roman" w:hAnsi="Times New Roman" w:cs="Times New Roman"/>
          <w:b/>
          <w:sz w:val="28"/>
          <w:szCs w:val="28"/>
        </w:rPr>
        <w:t>:</w:t>
      </w:r>
      <w:r w:rsidRPr="00716779">
        <w:rPr>
          <w:rFonts w:ascii="Times New Roman" w:hAnsi="Times New Roman" w:cs="Times New Roman"/>
          <w:sz w:val="28"/>
          <w:szCs w:val="28"/>
        </w:rPr>
        <w:t xml:space="preserve"> география, химия, биология, физика, обществознание, история, иностранные языки (английский, немецкий, французский, испанский), литература, информатика и ИКТ</w:t>
      </w:r>
      <w:r w:rsidRPr="0071677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66E57" w:rsidRPr="00716779" w:rsidRDefault="00716779">
      <w:pPr>
        <w:rPr>
          <w:rFonts w:ascii="Times New Roman" w:hAnsi="Times New Roman" w:cs="Times New Roman"/>
          <w:sz w:val="28"/>
          <w:szCs w:val="28"/>
        </w:rPr>
      </w:pPr>
      <w:r w:rsidRPr="00716779">
        <w:rPr>
          <w:rFonts w:ascii="Times New Roman" w:hAnsi="Times New Roman" w:cs="Times New Roman"/>
          <w:sz w:val="28"/>
          <w:szCs w:val="28"/>
        </w:rPr>
        <w:t xml:space="preserve">Начальник отдела общего образования     </w:t>
      </w:r>
      <w:r w:rsidRPr="00716779">
        <w:rPr>
          <w:rFonts w:ascii="Times New Roman" w:hAnsi="Times New Roman" w:cs="Times New Roman"/>
          <w:sz w:val="28"/>
          <w:szCs w:val="28"/>
        </w:rPr>
        <w:tab/>
      </w:r>
      <w:r w:rsidRPr="00716779">
        <w:rPr>
          <w:rFonts w:ascii="Times New Roman" w:hAnsi="Times New Roman" w:cs="Times New Roman"/>
          <w:sz w:val="28"/>
          <w:szCs w:val="28"/>
        </w:rPr>
        <w:tab/>
        <w:t xml:space="preserve">                  О.А.</w:t>
      </w:r>
      <w:proofErr w:type="gramStart"/>
      <w:r w:rsidRPr="00716779">
        <w:rPr>
          <w:rFonts w:ascii="Times New Roman" w:hAnsi="Times New Roman" w:cs="Times New Roman"/>
          <w:sz w:val="28"/>
          <w:szCs w:val="28"/>
        </w:rPr>
        <w:t>Лозовая</w:t>
      </w:r>
      <w:proofErr w:type="gramEnd"/>
      <w:r w:rsidRPr="007167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6E57" w:rsidRPr="00716779" w:rsidSect="001D1DA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2488"/>
    <w:multiLevelType w:val="hybridMultilevel"/>
    <w:tmpl w:val="8114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6779"/>
    <w:rsid w:val="001D1DAC"/>
    <w:rsid w:val="00466E57"/>
    <w:rsid w:val="00716779"/>
    <w:rsid w:val="007A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67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167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2DB8-AFEA-41C4-9C89-C28AF17C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olga</cp:lastModifiedBy>
  <cp:revision>3</cp:revision>
  <dcterms:created xsi:type="dcterms:W3CDTF">2012-08-30T18:45:00Z</dcterms:created>
  <dcterms:modified xsi:type="dcterms:W3CDTF">2013-01-02T11:00:00Z</dcterms:modified>
</cp:coreProperties>
</file>